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C92" w:rsidRPr="00CC3276" w:rsidRDefault="000C3C92" w:rsidP="000C3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8 –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C3276">
        <w:rPr>
          <w:rFonts w:ascii="Times New Roman" w:hAnsi="Times New Roman" w:cs="Times New Roman"/>
          <w:b/>
          <w:sz w:val="28"/>
          <w:szCs w:val="28"/>
        </w:rPr>
        <w:t xml:space="preserve"> класс. Физика</w:t>
      </w:r>
    </w:p>
    <w:p w:rsidR="000C3C92" w:rsidRDefault="000C3C92" w:rsidP="000C3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C92" w:rsidRPr="00CC3276" w:rsidRDefault="000C3C92" w:rsidP="000C3C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C3C92" w:rsidRDefault="000C3C92" w:rsidP="000C3C92">
      <w:pPr>
        <w:pStyle w:val="a3"/>
        <w:numPr>
          <w:ilvl w:val="0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C38F5">
        <w:rPr>
          <w:rFonts w:ascii="Times New Roman" w:hAnsi="Times New Roman" w:cs="Times New Roman"/>
          <w:sz w:val="28"/>
          <w:szCs w:val="28"/>
        </w:rPr>
        <w:t xml:space="preserve">«Работа и мощность электрического тока». Видео-урок </w:t>
      </w:r>
      <w:hyperlink r:id="rId5" w:history="1">
        <w:r w:rsidRPr="001C38F5">
          <w:rPr>
            <w:rStyle w:val="a4"/>
            <w:rFonts w:ascii="Times New Roman" w:hAnsi="Times New Roman" w:cs="Times New Roman"/>
            <w:sz w:val="28"/>
          </w:rPr>
          <w:t>https://www.youtube.com/watch?v=kLBqp2uUKPc</w:t>
        </w:r>
      </w:hyperlink>
      <w:r>
        <w:rPr>
          <w:rFonts w:ascii="Times New Roman" w:hAnsi="Times New Roman" w:cs="Times New Roman"/>
          <w:sz w:val="28"/>
        </w:rPr>
        <w:t xml:space="preserve">. </w:t>
      </w:r>
      <w:r w:rsidRPr="001C38F5">
        <w:rPr>
          <w:rFonts w:ascii="Times New Roman" w:hAnsi="Times New Roman" w:cs="Times New Roman"/>
          <w:sz w:val="28"/>
          <w:szCs w:val="28"/>
        </w:rPr>
        <w:t>Сделать краткий конспект урока.</w:t>
      </w:r>
    </w:p>
    <w:p w:rsidR="000C3C92" w:rsidRPr="001C38F5" w:rsidRDefault="000C3C92" w:rsidP="000C3C92">
      <w:pPr>
        <w:pStyle w:val="a3"/>
        <w:numPr>
          <w:ilvl w:val="0"/>
          <w:numId w:val="1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C38F5">
        <w:rPr>
          <w:rFonts w:ascii="Times New Roman" w:hAnsi="Times New Roman" w:cs="Times New Roman"/>
          <w:sz w:val="28"/>
          <w:szCs w:val="28"/>
        </w:rPr>
        <w:t xml:space="preserve">Прочитать пар. 33, устно ответить на вопросы после параграфа  </w:t>
      </w:r>
    </w:p>
    <w:p w:rsidR="000C3C92" w:rsidRDefault="000C3C92" w:rsidP="000C3C9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C3C92" w:rsidRPr="00664BD4" w:rsidRDefault="000C3C92" w:rsidP="000C3C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C3C92" w:rsidRDefault="000C3C92" w:rsidP="000C3C92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C38F5">
        <w:rPr>
          <w:rFonts w:ascii="Times New Roman" w:hAnsi="Times New Roman" w:cs="Times New Roman"/>
          <w:sz w:val="28"/>
          <w:szCs w:val="28"/>
        </w:rPr>
        <w:t>«Работа и мощность электрического тока»</w:t>
      </w:r>
      <w:r>
        <w:rPr>
          <w:rFonts w:ascii="Times New Roman" w:hAnsi="Times New Roman" w:cs="Times New Roman"/>
          <w:sz w:val="28"/>
          <w:szCs w:val="28"/>
        </w:rPr>
        <w:t>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C92" w:rsidRPr="001C38F5" w:rsidRDefault="000C3C92" w:rsidP="000C3C92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C38F5">
        <w:rPr>
          <w:rFonts w:ascii="Times New Roman" w:hAnsi="Times New Roman" w:cs="Times New Roman"/>
          <w:sz w:val="28"/>
          <w:szCs w:val="28"/>
        </w:rPr>
        <w:t>Повторить пар. 33, решить упр. 33 (1, 3, 5)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A2D23"/>
    <w:rsid w:val="005625C0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LBqp2uUK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2020-04-19T17:45:00Z</dcterms:created>
  <dcterms:modified xsi:type="dcterms:W3CDTF">2020-04-19T17:45:00Z</dcterms:modified>
</cp:coreProperties>
</file>